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CE31E">
      <w:pPr>
        <w:ind w:right="279" w:rightChars="133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中文系202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级汉语言文学（非师范）专业元化班选拔报名表</w:t>
      </w:r>
    </w:p>
    <w:tbl>
      <w:tblPr>
        <w:tblStyle w:val="4"/>
        <w:tblW w:w="585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2911"/>
        <w:gridCol w:w="1310"/>
        <w:gridCol w:w="1020"/>
        <w:gridCol w:w="1809"/>
        <w:gridCol w:w="1628"/>
      </w:tblGrid>
      <w:tr w14:paraId="5DFDB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654" w:type="pct"/>
            <w:tcBorders>
              <w:left w:val="single" w:color="auto" w:sz="4" w:space="0"/>
            </w:tcBorders>
          </w:tcPr>
          <w:p w14:paraId="61C3E014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458" w:type="pct"/>
          </w:tcPr>
          <w:p w14:paraId="436B4620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6" w:type="pct"/>
          </w:tcPr>
          <w:p w14:paraId="239DC514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学号</w:t>
            </w:r>
          </w:p>
        </w:tc>
        <w:tc>
          <w:tcPr>
            <w:tcW w:w="1417" w:type="pct"/>
            <w:gridSpan w:val="2"/>
          </w:tcPr>
          <w:p w14:paraId="4F731B64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5" w:type="pct"/>
            <w:vMerge w:val="restart"/>
            <w:textDirection w:val="tbRlV"/>
            <w:vAlign w:val="center"/>
          </w:tcPr>
          <w:p w14:paraId="6D680E80">
            <w:pPr>
              <w:spacing w:line="360" w:lineRule="auto"/>
              <w:ind w:left="113" w:right="113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   片</w:t>
            </w:r>
          </w:p>
        </w:tc>
      </w:tr>
      <w:tr w14:paraId="6A80C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654" w:type="pct"/>
            <w:tcBorders>
              <w:left w:val="single" w:color="auto" w:sz="4" w:space="0"/>
            </w:tcBorders>
          </w:tcPr>
          <w:p w14:paraId="4F3CEF28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手机号码</w:t>
            </w:r>
          </w:p>
        </w:tc>
        <w:tc>
          <w:tcPr>
            <w:tcW w:w="1458" w:type="pct"/>
          </w:tcPr>
          <w:p w14:paraId="5417FFDC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6" w:type="pct"/>
            <w:tcBorders>
              <w:bottom w:val="single" w:color="auto" w:sz="4" w:space="0"/>
            </w:tcBorders>
          </w:tcPr>
          <w:p w14:paraId="3363C9A2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</w:p>
        </w:tc>
        <w:tc>
          <w:tcPr>
            <w:tcW w:w="1417" w:type="pct"/>
            <w:gridSpan w:val="2"/>
          </w:tcPr>
          <w:p w14:paraId="75305FE8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5" w:type="pct"/>
            <w:vMerge w:val="continue"/>
          </w:tcPr>
          <w:p w14:paraId="305F3C5E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ABF0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654" w:type="pct"/>
            <w:tcBorders>
              <w:left w:val="single" w:color="auto" w:sz="4" w:space="0"/>
            </w:tcBorders>
          </w:tcPr>
          <w:p w14:paraId="04A3B559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生源地</w:t>
            </w:r>
          </w:p>
        </w:tc>
        <w:tc>
          <w:tcPr>
            <w:tcW w:w="1458" w:type="pct"/>
          </w:tcPr>
          <w:p w14:paraId="009D4361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7" w:type="pct"/>
            <w:gridSpan w:val="2"/>
            <w:tcBorders>
              <w:bottom w:val="nil"/>
            </w:tcBorders>
          </w:tcPr>
          <w:p w14:paraId="4D42AA90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高考成绩/总分</w:t>
            </w:r>
          </w:p>
        </w:tc>
        <w:tc>
          <w:tcPr>
            <w:tcW w:w="906" w:type="pct"/>
            <w:tcBorders>
              <w:bottom w:val="nil"/>
            </w:tcBorders>
          </w:tcPr>
          <w:p w14:paraId="7136E63B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5" w:type="pct"/>
            <w:vMerge w:val="continue"/>
          </w:tcPr>
          <w:p w14:paraId="49C6D6F2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522C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654" w:type="pct"/>
            <w:tcBorders>
              <w:left w:val="single" w:color="auto" w:sz="4" w:space="0"/>
            </w:tcBorders>
          </w:tcPr>
          <w:p w14:paraId="19F18FF6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外语水平</w:t>
            </w:r>
          </w:p>
        </w:tc>
        <w:tc>
          <w:tcPr>
            <w:tcW w:w="1458" w:type="pct"/>
          </w:tcPr>
          <w:p w14:paraId="136D39A1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7" w:type="pct"/>
            <w:gridSpan w:val="2"/>
          </w:tcPr>
          <w:p w14:paraId="18941C32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是否申请特殊选拔</w:t>
            </w:r>
          </w:p>
        </w:tc>
        <w:tc>
          <w:tcPr>
            <w:tcW w:w="906" w:type="pct"/>
          </w:tcPr>
          <w:p w14:paraId="519A1D5F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 □否</w:t>
            </w:r>
          </w:p>
        </w:tc>
        <w:tc>
          <w:tcPr>
            <w:tcW w:w="815" w:type="pct"/>
            <w:vMerge w:val="continue"/>
          </w:tcPr>
          <w:p w14:paraId="229BCE60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039D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112" w:type="pct"/>
            <w:gridSpan w:val="2"/>
            <w:tcBorders>
              <w:left w:val="single" w:color="auto" w:sz="4" w:space="0"/>
            </w:tcBorders>
          </w:tcPr>
          <w:p w14:paraId="1471EC07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进入中文系后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全部课程平均绩点</w:t>
            </w:r>
          </w:p>
        </w:tc>
        <w:tc>
          <w:tcPr>
            <w:tcW w:w="2073" w:type="pct"/>
            <w:gridSpan w:val="3"/>
            <w:tcBorders>
              <w:left w:val="single" w:color="auto" w:sz="4" w:space="0"/>
            </w:tcBorders>
          </w:tcPr>
          <w:p w14:paraId="0B8B61C7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5" w:type="pct"/>
            <w:vMerge w:val="continue"/>
          </w:tcPr>
          <w:p w14:paraId="441F821D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140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3" w:hRule="atLeast"/>
          <w:jc w:val="center"/>
        </w:trPr>
        <w:tc>
          <w:tcPr>
            <w:tcW w:w="5000" w:type="pct"/>
            <w:gridSpan w:val="6"/>
            <w:tcBorders>
              <w:left w:val="single" w:color="auto" w:sz="4" w:space="0"/>
            </w:tcBorders>
          </w:tcPr>
          <w:p w14:paraId="41AEF5BA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自我介绍（可附页）：</w:t>
            </w:r>
          </w:p>
          <w:p w14:paraId="7BDC189E">
            <w:pPr>
              <w:wordWrap w:val="0"/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C616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3" w:hRule="atLeast"/>
          <w:jc w:val="center"/>
        </w:trPr>
        <w:tc>
          <w:tcPr>
            <w:tcW w:w="5000" w:type="pct"/>
            <w:gridSpan w:val="6"/>
            <w:tcBorders>
              <w:left w:val="single" w:color="auto" w:sz="4" w:space="0"/>
            </w:tcBorders>
          </w:tcPr>
          <w:p w14:paraId="17CE44CC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申请理由陈述（可附页）：</w:t>
            </w:r>
          </w:p>
          <w:p w14:paraId="3C98312A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41B1072B">
      <w:pPr>
        <w:widowControl/>
        <w:jc w:val="left"/>
        <w:rPr>
          <w:rFonts w:ascii="仿宋" w:hAnsi="仿宋" w:eastAsia="仿宋" w:cs="仿宋"/>
          <w:b/>
          <w:bCs/>
          <w:szCs w:val="21"/>
        </w:rPr>
      </w:pPr>
      <w:r>
        <w:rPr>
          <w:rFonts w:ascii="仿宋" w:hAnsi="仿宋" w:eastAsia="仿宋" w:cs="仿宋"/>
          <w:b/>
          <w:bCs/>
          <w:szCs w:val="21"/>
        </w:rPr>
        <w:br w:type="page"/>
      </w:r>
    </w:p>
    <w:p w14:paraId="36DA89F9">
      <w:pPr>
        <w:widowControl/>
        <w:rPr>
          <w:rFonts w:ascii="仿宋" w:hAnsi="仿宋" w:eastAsia="仿宋" w:cs="仿宋"/>
          <w:b/>
          <w:bCs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sz w:val="28"/>
          <w:szCs w:val="21"/>
        </w:rPr>
        <w:t>提交材料：</w:t>
      </w:r>
    </w:p>
    <w:p w14:paraId="50FBEF7C">
      <w:pPr>
        <w:widowControl/>
        <w:rPr>
          <w:rFonts w:ascii="仿宋" w:hAnsi="仿宋" w:eastAsia="仿宋" w:cs="仿宋"/>
          <w:bCs/>
          <w:sz w:val="28"/>
          <w:szCs w:val="21"/>
        </w:rPr>
      </w:pPr>
      <w:r>
        <w:rPr>
          <w:rFonts w:hint="eastAsia" w:ascii="仿宋" w:hAnsi="仿宋" w:eastAsia="仿宋" w:cs="仿宋"/>
          <w:bCs/>
          <w:sz w:val="28"/>
          <w:szCs w:val="21"/>
        </w:rPr>
        <w:t>1.填写准确且完整的报名表（doc</w:t>
      </w:r>
      <w:r>
        <w:rPr>
          <w:rFonts w:ascii="仿宋" w:hAnsi="仿宋" w:eastAsia="仿宋" w:cs="仿宋"/>
          <w:bCs/>
          <w:sz w:val="28"/>
          <w:szCs w:val="21"/>
        </w:rPr>
        <w:t>/</w:t>
      </w:r>
      <w:r>
        <w:rPr>
          <w:rFonts w:hint="eastAsia" w:ascii="仿宋" w:hAnsi="仿宋" w:eastAsia="仿宋" w:cs="仿宋"/>
          <w:bCs/>
          <w:sz w:val="28"/>
          <w:szCs w:val="21"/>
        </w:rPr>
        <w:t>docx格式），文件以“学号+姓名+报名表”命名，如“10</w:t>
      </w:r>
      <w:r>
        <w:rPr>
          <w:rFonts w:ascii="仿宋" w:hAnsi="仿宋" w:eastAsia="仿宋" w:cs="仿宋"/>
          <w:bCs/>
          <w:sz w:val="28"/>
          <w:szCs w:val="21"/>
        </w:rPr>
        <w:t>2</w:t>
      </w: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1"/>
        </w:rPr>
        <w:t>0110499 王明明 报名表”；</w:t>
      </w:r>
    </w:p>
    <w:p w14:paraId="0899E507">
      <w:pPr>
        <w:widowControl/>
        <w:rPr>
          <w:rFonts w:ascii="仿宋" w:hAnsi="仿宋" w:eastAsia="仿宋" w:cs="仿宋"/>
          <w:bCs/>
          <w:sz w:val="28"/>
          <w:szCs w:val="21"/>
        </w:rPr>
      </w:pPr>
      <w:r>
        <w:rPr>
          <w:rFonts w:ascii="仿宋" w:hAnsi="仿宋" w:eastAsia="仿宋" w:cs="仿宋"/>
          <w:bCs/>
          <w:sz w:val="28"/>
          <w:szCs w:val="21"/>
        </w:rPr>
        <w:t>2.</w:t>
      </w:r>
      <w:r>
        <w:rPr>
          <w:rFonts w:hint="eastAsia" w:ascii="仿宋" w:hAnsi="仿宋" w:eastAsia="仿宋" w:cs="仿宋"/>
          <w:bCs/>
          <w:sz w:val="28"/>
          <w:szCs w:val="21"/>
        </w:rPr>
        <w:t>大一的成绩单，可以直接使用公共数据库截图（pdf</w:t>
      </w:r>
      <w:r>
        <w:rPr>
          <w:rFonts w:ascii="仿宋" w:hAnsi="仿宋" w:eastAsia="仿宋" w:cs="仿宋"/>
          <w:bCs/>
          <w:sz w:val="28"/>
          <w:szCs w:val="21"/>
        </w:rPr>
        <w:t>/</w:t>
      </w:r>
      <w:r>
        <w:rPr>
          <w:rFonts w:hint="eastAsia" w:ascii="仿宋" w:hAnsi="仿宋" w:eastAsia="仿宋" w:cs="仿宋"/>
          <w:bCs/>
          <w:sz w:val="28"/>
          <w:szCs w:val="21"/>
        </w:rPr>
        <w:t>jpg格式），文件以“学号+姓名+成绩单”命名，如“10</w:t>
      </w:r>
      <w:r>
        <w:rPr>
          <w:rFonts w:ascii="仿宋" w:hAnsi="仿宋" w:eastAsia="仿宋" w:cs="仿宋"/>
          <w:bCs/>
          <w:sz w:val="28"/>
          <w:szCs w:val="21"/>
        </w:rPr>
        <w:t>2</w:t>
      </w: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1"/>
        </w:rPr>
        <w:t>0110499 王明明 成绩单”；</w:t>
      </w:r>
    </w:p>
    <w:p w14:paraId="75943CD0">
      <w:pPr>
        <w:widowControl/>
        <w:rPr>
          <w:rFonts w:ascii="仿宋" w:hAnsi="仿宋" w:eastAsia="仿宋" w:cs="仿宋"/>
          <w:bCs/>
          <w:sz w:val="28"/>
          <w:szCs w:val="21"/>
        </w:rPr>
      </w:pPr>
      <w:r>
        <w:rPr>
          <w:rFonts w:ascii="仿宋" w:hAnsi="仿宋" w:eastAsia="仿宋" w:cs="仿宋"/>
          <w:bCs/>
          <w:sz w:val="28"/>
          <w:szCs w:val="21"/>
        </w:rPr>
        <w:t>3.</w:t>
      </w:r>
      <w:r>
        <w:rPr>
          <w:rFonts w:hint="eastAsia" w:ascii="仿宋" w:hAnsi="仿宋" w:eastAsia="仿宋" w:cs="仿宋"/>
          <w:bCs/>
          <w:sz w:val="28"/>
          <w:szCs w:val="21"/>
        </w:rPr>
        <w:t>个人原创作品2份（doc</w:t>
      </w:r>
      <w:r>
        <w:rPr>
          <w:rFonts w:ascii="仿宋" w:hAnsi="仿宋" w:eastAsia="仿宋" w:cs="仿宋"/>
          <w:bCs/>
          <w:sz w:val="28"/>
          <w:szCs w:val="21"/>
        </w:rPr>
        <w:t>/</w:t>
      </w:r>
      <w:r>
        <w:rPr>
          <w:rFonts w:hint="eastAsia" w:ascii="仿宋" w:hAnsi="仿宋" w:eastAsia="仿宋" w:cs="仿宋"/>
          <w:bCs/>
          <w:sz w:val="28"/>
          <w:szCs w:val="21"/>
        </w:rPr>
        <w:t>docx格式），文件以“学号+姓名+作品1/作品2+作品类别（学术论文、读书报告、读书笔记、文学创作）”命名，如“10</w:t>
      </w:r>
      <w:r>
        <w:rPr>
          <w:rFonts w:ascii="仿宋" w:hAnsi="仿宋" w:eastAsia="仿宋" w:cs="仿宋"/>
          <w:bCs/>
          <w:sz w:val="28"/>
          <w:szCs w:val="21"/>
        </w:rPr>
        <w:t>2</w:t>
      </w: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1"/>
        </w:rPr>
        <w:t>0110499 王明明 作品1 学术论文”、“10</w:t>
      </w:r>
      <w:r>
        <w:rPr>
          <w:rFonts w:ascii="仿宋" w:hAnsi="仿宋" w:eastAsia="仿宋" w:cs="仿宋"/>
          <w:bCs/>
          <w:sz w:val="28"/>
          <w:szCs w:val="21"/>
        </w:rPr>
        <w:t>2</w:t>
      </w: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1"/>
        </w:rPr>
        <w:t>0110499 王明明 作品2 文学创作”；</w:t>
      </w:r>
    </w:p>
    <w:p w14:paraId="31F81E79">
      <w:pPr>
        <w:widowControl/>
        <w:rPr>
          <w:rFonts w:ascii="仿宋" w:hAnsi="仿宋" w:eastAsia="仿宋" w:cs="仿宋"/>
          <w:bCs/>
          <w:sz w:val="28"/>
          <w:szCs w:val="21"/>
        </w:rPr>
      </w:pPr>
      <w:r>
        <w:rPr>
          <w:rFonts w:hint="eastAsia" w:ascii="仿宋" w:hAnsi="仿宋" w:eastAsia="仿宋" w:cs="仿宋"/>
          <w:bCs/>
          <w:sz w:val="28"/>
          <w:szCs w:val="21"/>
        </w:rPr>
        <w:t>4.个人研究计划1份（doc</w:t>
      </w:r>
      <w:r>
        <w:rPr>
          <w:rFonts w:ascii="仿宋" w:hAnsi="仿宋" w:eastAsia="仿宋" w:cs="仿宋"/>
          <w:bCs/>
          <w:sz w:val="28"/>
          <w:szCs w:val="21"/>
        </w:rPr>
        <w:t>/</w:t>
      </w:r>
      <w:r>
        <w:rPr>
          <w:rFonts w:hint="eastAsia" w:ascii="仿宋" w:hAnsi="仿宋" w:eastAsia="仿宋" w:cs="仿宋"/>
          <w:bCs/>
          <w:sz w:val="28"/>
          <w:szCs w:val="21"/>
        </w:rPr>
        <w:t>docx格式），文件以“学号+姓名+研究计划”命名，如“10</w:t>
      </w:r>
      <w:r>
        <w:rPr>
          <w:rFonts w:ascii="仿宋" w:hAnsi="仿宋" w:eastAsia="仿宋" w:cs="仿宋"/>
          <w:bCs/>
          <w:sz w:val="28"/>
          <w:szCs w:val="21"/>
        </w:rPr>
        <w:t>2</w:t>
      </w: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1"/>
        </w:rPr>
        <w:t>0110499 王明明 研究计划”；</w:t>
      </w:r>
    </w:p>
    <w:p w14:paraId="41CF2356">
      <w:pPr>
        <w:widowControl/>
        <w:rPr>
          <w:rFonts w:ascii="仿宋" w:hAnsi="仿宋" w:eastAsia="仿宋" w:cs="仿宋"/>
          <w:bCs/>
          <w:sz w:val="28"/>
          <w:szCs w:val="21"/>
        </w:rPr>
      </w:pPr>
      <w:r>
        <w:rPr>
          <w:rFonts w:hint="eastAsia" w:ascii="仿宋" w:hAnsi="仿宋" w:eastAsia="仿宋" w:cs="仿宋"/>
          <w:bCs/>
          <w:sz w:val="28"/>
          <w:szCs w:val="21"/>
        </w:rPr>
        <w:t>5.申请特别选拔程序的学生，须提交附签名（或电子签名）的相关专业领域三名正高级职称专家的推荐信（pdf格式），文件以“学号+姓名+推荐信1/推荐信2</w:t>
      </w:r>
      <w:r>
        <w:rPr>
          <w:rFonts w:ascii="仿宋" w:hAnsi="仿宋" w:eastAsia="仿宋" w:cs="仿宋"/>
          <w:bCs/>
          <w:sz w:val="28"/>
          <w:szCs w:val="21"/>
        </w:rPr>
        <w:t>/</w:t>
      </w:r>
      <w:r>
        <w:rPr>
          <w:rFonts w:hint="eastAsia" w:ascii="仿宋" w:hAnsi="仿宋" w:eastAsia="仿宋" w:cs="仿宋"/>
          <w:bCs/>
          <w:sz w:val="28"/>
          <w:szCs w:val="21"/>
        </w:rPr>
        <w:t>推荐信3”命名，如“10</w:t>
      </w:r>
      <w:r>
        <w:rPr>
          <w:rFonts w:ascii="仿宋" w:hAnsi="仿宋" w:eastAsia="仿宋" w:cs="仿宋"/>
          <w:bCs/>
          <w:sz w:val="28"/>
          <w:szCs w:val="21"/>
        </w:rPr>
        <w:t>2</w:t>
      </w: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1"/>
        </w:rPr>
        <w:t>0110499 王明明 推荐信1”。</w:t>
      </w:r>
    </w:p>
    <w:p w14:paraId="728F15E9">
      <w:pPr>
        <w:rPr>
          <w:sz w:val="28"/>
        </w:rPr>
      </w:pPr>
    </w:p>
    <w:p w14:paraId="3BCF928E">
      <w:pPr>
        <w:widowControl/>
        <w:rPr>
          <w:rFonts w:ascii="仿宋" w:hAnsi="仿宋" w:eastAsia="仿宋" w:cs="仿宋"/>
          <w:b/>
          <w:bCs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sz w:val="28"/>
          <w:szCs w:val="21"/>
        </w:rPr>
        <w:t>提交方法：</w:t>
      </w:r>
    </w:p>
    <w:p w14:paraId="1350C925">
      <w:pPr>
        <w:widowControl/>
        <w:ind w:firstLine="560" w:firstLineChars="200"/>
        <w:rPr>
          <w:rFonts w:ascii="仿宋" w:hAnsi="仿宋" w:eastAsia="仿宋" w:cs="仿宋"/>
          <w:bCs/>
          <w:sz w:val="28"/>
          <w:szCs w:val="21"/>
        </w:rPr>
      </w:pPr>
      <w:r>
        <w:rPr>
          <w:rFonts w:hint="eastAsia" w:ascii="仿宋" w:hAnsi="仿宋" w:eastAsia="仿宋" w:cs="仿宋"/>
          <w:bCs/>
          <w:sz w:val="28"/>
          <w:szCs w:val="21"/>
        </w:rPr>
        <w:t>于</w:t>
      </w:r>
      <w:r>
        <w:rPr>
          <w:rFonts w:ascii="仿宋" w:hAnsi="仿宋" w:eastAsia="仿宋" w:cs="仿宋"/>
          <w:bCs/>
          <w:sz w:val="28"/>
          <w:szCs w:val="21"/>
        </w:rPr>
        <w:t>202</w:t>
      </w: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6</w:t>
      </w:r>
      <w:r>
        <w:rPr>
          <w:rFonts w:ascii="仿宋" w:hAnsi="仿宋" w:eastAsia="仿宋" w:cs="仿宋"/>
          <w:bCs/>
          <w:sz w:val="28"/>
          <w:szCs w:val="21"/>
        </w:rPr>
        <w:t>年7</w:t>
      </w:r>
      <w:r>
        <w:rPr>
          <w:rFonts w:hint="eastAsia" w:ascii="仿宋" w:hAnsi="仿宋" w:eastAsia="仿宋" w:cs="仿宋"/>
          <w:bCs/>
          <w:sz w:val="28"/>
          <w:szCs w:val="21"/>
        </w:rPr>
        <w:t>月</w:t>
      </w:r>
      <w:r>
        <w:rPr>
          <w:rFonts w:ascii="仿宋" w:hAnsi="仿宋" w:eastAsia="仿宋" w:cs="仿宋"/>
          <w:bCs/>
          <w:sz w:val="28"/>
          <w:szCs w:val="21"/>
        </w:rPr>
        <w:t>1</w:t>
      </w: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28"/>
          <w:szCs w:val="21"/>
        </w:rPr>
        <w:t>日2</w:t>
      </w:r>
      <w:r>
        <w:rPr>
          <w:rFonts w:ascii="仿宋" w:hAnsi="仿宋" w:eastAsia="仿宋" w:cs="仿宋"/>
          <w:bCs/>
          <w:sz w:val="28"/>
          <w:szCs w:val="21"/>
        </w:rPr>
        <w:t>3</w:t>
      </w:r>
      <w:r>
        <w:rPr>
          <w:rFonts w:hint="eastAsia" w:ascii="仿宋" w:hAnsi="仿宋" w:eastAsia="仿宋" w:cs="仿宋"/>
          <w:bCs/>
          <w:sz w:val="28"/>
          <w:szCs w:val="21"/>
        </w:rPr>
        <w:t>:</w:t>
      </w:r>
      <w:r>
        <w:rPr>
          <w:rFonts w:ascii="仿宋" w:hAnsi="仿宋" w:eastAsia="仿宋" w:cs="仿宋"/>
          <w:bCs/>
          <w:sz w:val="28"/>
          <w:szCs w:val="21"/>
        </w:rPr>
        <w:t>59</w:t>
      </w:r>
      <w:r>
        <w:rPr>
          <w:rFonts w:hint="eastAsia" w:ascii="仿宋" w:hAnsi="仿宋" w:eastAsia="仿宋" w:cs="仿宋"/>
          <w:bCs/>
          <w:sz w:val="28"/>
          <w:szCs w:val="21"/>
        </w:rPr>
        <w:t>前将上述材料发送至工作小组邮箱</w:t>
      </w:r>
      <w:r>
        <w:rPr>
          <w:rFonts w:ascii="仿宋" w:hAnsi="仿宋" w:eastAsia="仿宋" w:cs="仿宋"/>
          <w:bCs/>
          <w:sz w:val="28"/>
          <w:szCs w:val="21"/>
        </w:rPr>
        <w:t>yuanhuabanxuanba@163.com</w:t>
      </w:r>
      <w:r>
        <w:rPr>
          <w:rFonts w:hint="eastAsia" w:ascii="仿宋" w:hAnsi="仿宋" w:eastAsia="仿宋" w:cs="仿宋"/>
          <w:bCs/>
          <w:sz w:val="28"/>
          <w:szCs w:val="21"/>
        </w:rPr>
        <w:t>。如未在规定时间内提交，则工作小组将不再接收。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JmNTlhZDdjYmUyZTc1NmI2ZDM1NDFkZDhhYTYzOWYifQ=="/>
    <w:docVar w:name="KSO_WPS_MARK_KEY" w:val="de693faa-25cb-4aff-b2a8-9fbe3b3a896d"/>
  </w:docVars>
  <w:rsids>
    <w:rsidRoot w:val="00AF1104"/>
    <w:rsid w:val="000129E1"/>
    <w:rsid w:val="0002211B"/>
    <w:rsid w:val="00525217"/>
    <w:rsid w:val="0073753C"/>
    <w:rsid w:val="008F25FF"/>
    <w:rsid w:val="00986EA2"/>
    <w:rsid w:val="009C3A16"/>
    <w:rsid w:val="009D34AB"/>
    <w:rsid w:val="009F7F56"/>
    <w:rsid w:val="00AF1104"/>
    <w:rsid w:val="00BD37D0"/>
    <w:rsid w:val="00BD4E22"/>
    <w:rsid w:val="00BE6246"/>
    <w:rsid w:val="00D05368"/>
    <w:rsid w:val="00DF6758"/>
    <w:rsid w:val="00E06457"/>
    <w:rsid w:val="00E8759A"/>
    <w:rsid w:val="02CC087E"/>
    <w:rsid w:val="108D065C"/>
    <w:rsid w:val="203D2B4B"/>
    <w:rsid w:val="2F7470EF"/>
    <w:rsid w:val="38A90E9B"/>
    <w:rsid w:val="5AD07020"/>
    <w:rsid w:val="7212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479</Words>
  <Characters>611</Characters>
  <Lines>4</Lines>
  <Paragraphs>1</Paragraphs>
  <TotalTime>23</TotalTime>
  <ScaleCrop>false</ScaleCrop>
  <LinksUpToDate>false</LinksUpToDate>
  <CharactersWithSpaces>630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2020-05-20T08:07:00Z</dcterms:created>
  <dc:creator>Dell</dc:creator>
  <cp:lastModifiedBy>缪晶晶</cp:lastModifiedBy>
  <dcterms:modified xsi:type="dcterms:W3CDTF">2026-06-23T07:12:43Z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A260B6B3BEE24B45809AC161D731EADE_12</vt:lpwstr>
  </property>
  <property fmtid="{D5CDD505-2E9C-101B-9397-08002B2CF9AE}" pid="4" name="KSOTemplateDocerSaveRecord">
    <vt:lpwstr>eyJoZGlkIjoiNTQ0YzRhOTEzMjI1MzUyOWFjNmMyZmJlMWIyNmM0NDQiLCJ1c2VySWQiOiIxNDk5NDgyNjc5In0=</vt:lpwstr>
  </property>
</Properties>
</file>